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80" w:line="240"/>
        <w:ind w:right="0" w:left="0" w:firstLine="0"/>
        <w:jc w:val="left"/>
        <w:rPr>
          <w:rFonts w:ascii="Aptos Display" w:hAnsi="Aptos Display" w:cs="Aptos Display" w:eastAsia="Aptos Display"/>
          <w:color w:val="000000"/>
          <w:spacing w:val="-10"/>
          <w:position w:val="0"/>
          <w:sz w:val="24"/>
          <w:shd w:fill="auto" w:val="clear"/>
        </w:rPr>
      </w:pPr>
      <w:r>
        <w:object w:dxaOrig="1781" w:dyaOrig="1781">
          <v:rect xmlns:o="urn:schemas-microsoft-com:office:office" xmlns:v="urn:schemas-microsoft-com:vml" id="rectole0000000000" style="width:89.050000pt;height:89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1356" w:dyaOrig="1866">
          <v:rect xmlns:o="urn:schemas-microsoft-com:office:office" xmlns:v="urn:schemas-microsoft-com:vml" id="rectole0000000001" style="width:67.800000pt;height:93.3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Aptos Display" w:hAnsi="Aptos Display" w:cs="Aptos Display" w:eastAsia="Aptos Display"/>
          <w:color w:val="000000"/>
          <w:spacing w:val="-10"/>
          <w:position w:val="0"/>
          <w:sz w:val="28"/>
          <w:shd w:fill="auto" w:val="clear"/>
        </w:rPr>
        <w:t xml:space="preserve"> </w:t>
      </w:r>
      <w:r>
        <w:rPr>
          <w:rFonts w:ascii="Aptos Display" w:hAnsi="Aptos Display" w:cs="Aptos Display" w:eastAsia="Aptos Display"/>
          <w:color w:val="000000"/>
          <w:spacing w:val="-10"/>
          <w:position w:val="0"/>
          <w:sz w:val="24"/>
          <w:shd w:fill="auto" w:val="clear"/>
        </w:rPr>
        <w:t xml:space="preserve"> </w:t>
        <w:tab/>
        <w:tab/>
        <w:tab/>
        <w:tab/>
        <w:tab/>
        <w:tab/>
        <w:tab/>
        <w:tab/>
        <w:tab/>
        <w:t xml:space="preserve">               </w:t>
      </w:r>
      <w:r>
        <w:object w:dxaOrig="1624" w:dyaOrig="1627">
          <v:rect xmlns:o="urn:schemas-microsoft-com:office:office" xmlns:v="urn:schemas-microsoft-com:vml" id="rectole0000000002" style="width:81.200000pt;height:81.3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80" w:line="240"/>
        <w:ind w:right="0" w:left="708" w:firstLine="0"/>
        <w:jc w:val="center"/>
        <w:rPr>
          <w:rFonts w:ascii="Aptos Display" w:hAnsi="Aptos Display" w:cs="Aptos Display" w:eastAsia="Aptos Display"/>
          <w:color w:val="auto"/>
          <w:spacing w:val="-10"/>
          <w:position w:val="0"/>
          <w:sz w:val="24"/>
          <w:shd w:fill="auto" w:val="clear"/>
        </w:rPr>
      </w:pPr>
      <w:r>
        <w:rPr>
          <w:rFonts w:ascii="Aptos Display" w:hAnsi="Aptos Display" w:cs="Aptos Display" w:eastAsia="Aptos Display"/>
          <w:b/>
          <w:color w:val="auto"/>
          <w:spacing w:val="-10"/>
          <w:position w:val="0"/>
          <w:sz w:val="24"/>
          <w:shd w:fill="auto" w:val="clear"/>
        </w:rPr>
        <w:t xml:space="preserve">Demande de participation à l’exposition :</w:t>
      </w:r>
    </w:p>
    <w:p>
      <w:pPr>
        <w:spacing w:before="0" w:after="80" w:line="240"/>
        <w:ind w:right="0" w:left="708" w:firstLine="0"/>
        <w:jc w:val="center"/>
        <w:rPr>
          <w:rFonts w:ascii="Aptos Display" w:hAnsi="Aptos Display" w:cs="Aptos Display" w:eastAsia="Aptos Display"/>
          <w:b/>
          <w:color w:val="auto"/>
          <w:spacing w:val="-10"/>
          <w:position w:val="0"/>
          <w:sz w:val="24"/>
          <w:shd w:fill="auto" w:val="clear"/>
        </w:rPr>
      </w:pPr>
      <w:r>
        <w:rPr>
          <w:rFonts w:ascii="Aptos Display" w:hAnsi="Aptos Display" w:cs="Aptos Display" w:eastAsia="Aptos Display"/>
          <w:color w:val="auto"/>
          <w:spacing w:val="-10"/>
          <w:position w:val="0"/>
          <w:sz w:val="24"/>
          <w:shd w:fill="auto" w:val="clear"/>
        </w:rPr>
        <w:t xml:space="preserve">DEPARTEMENTALE (niveau 1)  -  REGIONALE (niveau 2)</w:t>
      </w:r>
    </w:p>
    <w:p>
      <w:pPr>
        <w:spacing w:before="0" w:after="80" w:line="240"/>
        <w:ind w:right="0" w:left="708" w:firstLine="0"/>
        <w:jc w:val="center"/>
        <w:rPr>
          <w:rFonts w:ascii="Aptos Display" w:hAnsi="Aptos Display" w:cs="Aptos Display" w:eastAsia="Aptos Display"/>
          <w:color w:val="auto"/>
          <w:spacing w:val="-10"/>
          <w:position w:val="0"/>
          <w:sz w:val="24"/>
          <w:shd w:fill="auto" w:val="clear"/>
        </w:rPr>
      </w:pPr>
      <w:r>
        <w:rPr>
          <w:rFonts w:ascii="Aptos Display" w:hAnsi="Aptos Display" w:cs="Aptos Display" w:eastAsia="Aptos Display"/>
          <w:b/>
          <w:i/>
          <w:color w:val="auto"/>
          <w:spacing w:val="-10"/>
          <w:position w:val="0"/>
          <w:sz w:val="24"/>
          <w:shd w:fill="auto" w:val="clear"/>
        </w:rPr>
        <w:t xml:space="preserve">(rayer la mention inutile)</w:t>
      </w:r>
    </w:p>
    <w:p>
      <w:pPr>
        <w:spacing w:before="0" w:after="80" w:line="240"/>
        <w:ind w:right="0" w:left="0" w:firstLine="0"/>
        <w:jc w:val="left"/>
        <w:rPr>
          <w:rFonts w:ascii="Aptos Display" w:hAnsi="Aptos Display" w:cs="Aptos Display" w:eastAsia="Aptos Display"/>
          <w:b/>
          <w:color w:val="auto"/>
          <w:spacing w:val="-10"/>
          <w:position w:val="0"/>
          <w:sz w:val="16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Aptos Display" w:hAnsi="Aptos Display" w:cs="Aptos Display" w:eastAsia="Aptos Display"/>
          <w:b/>
          <w:color w:val="auto"/>
          <w:spacing w:val="-10"/>
          <w:position w:val="0"/>
          <w:sz w:val="24"/>
          <w:shd w:fill="auto" w:val="clear"/>
        </w:rPr>
      </w:pPr>
      <w:r>
        <w:rPr>
          <w:rFonts w:ascii="Aptos Display" w:hAnsi="Aptos Display" w:cs="Aptos Display" w:eastAsia="Aptos Display"/>
          <w:color w:val="auto"/>
          <w:spacing w:val="-10"/>
          <w:position w:val="0"/>
          <w:sz w:val="24"/>
          <w:shd w:fill="auto" w:val="clear"/>
        </w:rPr>
        <w:t xml:space="preserve">à adresser</w:t>
      </w:r>
      <w:r>
        <w:rPr>
          <w:rFonts w:ascii="Aptos Display" w:hAnsi="Aptos Display" w:cs="Aptos Display" w:eastAsia="Aptos Display"/>
          <w:b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Aptos Display" w:hAnsi="Aptos Display" w:cs="Aptos Display" w:eastAsia="Aptos Display"/>
          <w:color w:val="auto"/>
          <w:spacing w:val="-10"/>
          <w:position w:val="0"/>
          <w:sz w:val="24"/>
          <w:shd w:fill="auto" w:val="clear"/>
        </w:rPr>
        <w:t xml:space="preserve">impérativement avant le </w:t>
      </w:r>
      <w:r>
        <w:rPr>
          <w:rFonts w:ascii="Aptos Display" w:hAnsi="Aptos Display" w:cs="Aptos Display" w:eastAsia="Aptos Display"/>
          <w:b/>
          <w:color w:val="auto"/>
          <w:spacing w:val="-10"/>
          <w:position w:val="0"/>
          <w:sz w:val="28"/>
          <w:shd w:fill="auto" w:val="clear"/>
        </w:rPr>
        <w:t xml:space="preserve">1</w:t>
      </w:r>
      <w:r>
        <w:rPr>
          <w:rFonts w:ascii="Aptos Display" w:hAnsi="Aptos Display" w:cs="Aptos Display" w:eastAsia="Aptos Display"/>
          <w:b/>
          <w:color w:val="auto"/>
          <w:spacing w:val="-10"/>
          <w:position w:val="0"/>
          <w:sz w:val="28"/>
          <w:shd w:fill="auto" w:val="clear"/>
          <w:vertAlign w:val="superscript"/>
        </w:rPr>
        <w:t xml:space="preserve">er</w:t>
      </w:r>
      <w:r>
        <w:rPr>
          <w:rFonts w:ascii="Aptos Display" w:hAnsi="Aptos Display" w:cs="Aptos Display" w:eastAsia="Aptos Display"/>
          <w:b/>
          <w:color w:val="auto"/>
          <w:spacing w:val="-10"/>
          <w:position w:val="0"/>
          <w:sz w:val="28"/>
          <w:shd w:fill="auto" w:val="clear"/>
        </w:rPr>
        <w:t xml:space="preserve"> août 2025</w:t>
      </w:r>
      <w:r>
        <w:rPr>
          <w:rFonts w:ascii="Aptos Display" w:hAnsi="Aptos Display" w:cs="Aptos Display" w:eastAsia="Aptos Display"/>
          <w:color w:val="auto"/>
          <w:spacing w:val="-10"/>
          <w:position w:val="0"/>
          <w:sz w:val="28"/>
          <w:shd w:fill="auto" w:val="clear"/>
        </w:rPr>
        <w:t xml:space="preserve"> à : </w:t>
      </w:r>
    </w:p>
    <w:p>
      <w:pPr>
        <w:keepNext w:val="true"/>
        <w:spacing w:before="0" w:after="160" w:line="259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SOULIE Michel</w:t>
      </w:r>
    </w:p>
    <w:p>
      <w:pPr>
        <w:keepNext w:val="true"/>
        <w:spacing w:before="0" w:after="160" w:line="259"/>
        <w:ind w:right="0" w:left="0" w:firstLine="0"/>
        <w:jc w:val="center"/>
        <w:rPr>
          <w:rFonts w:ascii="Verdana" w:hAnsi="Verdana" w:cs="Verdana" w:eastAsia="Verdan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4"/>
          <w:shd w:fill="auto" w:val="clear"/>
        </w:rPr>
        <w:t xml:space="preserve">315 route de Montpellier 34730 PRADES LE LEZ</w:t>
      </w:r>
    </w:p>
    <w:p>
      <w:pPr>
        <w:keepNext w:val="true"/>
        <w:spacing w:before="0" w:after="160" w:line="259"/>
        <w:ind w:right="0" w:left="0" w:firstLine="0"/>
        <w:jc w:val="center"/>
        <w:rPr>
          <w:rFonts w:ascii="Verdana" w:hAnsi="Verdana" w:cs="Verdana" w:eastAsia="Verdan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4"/>
          <w:shd w:fill="auto" w:val="clear"/>
        </w:rPr>
        <w:t xml:space="preserve">Courriel : soulie.michel1@gmail.com      Tel : 06 14 82 33 48</w:t>
      </w:r>
    </w:p>
    <w:p>
      <w:pPr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-10"/>
          <w:position w:val="0"/>
          <w:sz w:val="24"/>
          <w:shd w:fill="auto" w:val="clear"/>
        </w:rPr>
      </w:pPr>
      <w:r>
        <w:rPr>
          <w:rFonts w:ascii="Aptos Display" w:hAnsi="Aptos Display" w:cs="Aptos Display" w:eastAsia="Aptos Display"/>
          <w:color w:val="auto"/>
          <w:spacing w:val="-10"/>
          <w:position w:val="0"/>
          <w:sz w:val="24"/>
          <w:shd w:fill="auto" w:val="clear"/>
        </w:rPr>
        <w:t xml:space="preserve">_________________________________________________________________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Je soussigné(e)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Nom 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… …………………………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Prénom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: … …………………………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Adresse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Tél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: ………………………………….. 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Courriel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: ……………………..…………………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Association fédérée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:       </w:t>
        <w:tab/>
        <w:tab/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N° fédéral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: 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Ayant pris connaissance du règlement de l’exposition compétitive et déclarant y adhérer sans aucune réserve, demande à participer en 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(voir règlement de l’exposition) :</w:t>
      </w:r>
    </w:p>
    <w:p>
      <w:pPr>
        <w:keepNext w:val="true"/>
        <w:keepLines w:val="true"/>
        <w:spacing w:before="360" w:after="80" w:line="259"/>
        <w:ind w:right="0" w:left="0" w:firstLine="0"/>
        <w:jc w:val="left"/>
        <w:rPr>
          <w:rFonts w:ascii="Calibri" w:hAnsi="Calibri" w:cs="Calibri" w:eastAsia="Calibri"/>
          <w:color w:val="0F476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28"/>
          <w:shd w:fill="auto" w:val="clear"/>
        </w:rPr>
        <w:t xml:space="preserve">Classe</w:t>
      </w:r>
      <w:r>
        <w:rPr>
          <w:rFonts w:ascii="Calibri" w:hAnsi="Calibri" w:cs="Calibri" w:eastAsia="Calibri"/>
          <w:color w:val="0F4761"/>
          <w:spacing w:val="0"/>
          <w:position w:val="0"/>
          <w:sz w:val="28"/>
          <w:shd w:fill="auto" w:val="clear"/>
        </w:rPr>
        <w:t xml:space="preserve"> : ……………                                   </w:t>
      </w:r>
      <w:r>
        <w:rPr>
          <w:rFonts w:ascii="Calibri" w:hAnsi="Calibri" w:cs="Calibri" w:eastAsia="Calibri"/>
          <w:b/>
          <w:color w:val="0F4761"/>
          <w:spacing w:val="0"/>
          <w:position w:val="0"/>
          <w:sz w:val="28"/>
          <w:shd w:fill="auto" w:val="clear"/>
        </w:rPr>
        <w:t xml:space="preserve">Division</w:t>
      </w:r>
      <w:r>
        <w:rPr>
          <w:rFonts w:ascii="Calibri" w:hAnsi="Calibri" w:cs="Calibri" w:eastAsia="Calibri"/>
          <w:color w:val="0F4761"/>
          <w:spacing w:val="0"/>
          <w:position w:val="0"/>
          <w:sz w:val="28"/>
          <w:shd w:fill="auto" w:val="clear"/>
        </w:rPr>
        <w:t xml:space="preserve"> : 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Nombre de cadres de 15 feuilles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Titre de la collection présentée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: ……………………………………………………………………………….…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Date de naissance pour les participants en classe jeunesse : ………………………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Date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: ………………………..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Signature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: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</w:t>
      </w:r>
    </w:p>
    <w:p>
      <w:pPr>
        <w:keepNext w:val="true"/>
        <w:keepLines w:val="true"/>
        <w:spacing w:before="160" w:after="8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32"/>
          <w:shd w:fill="auto" w:val="clear"/>
        </w:rPr>
        <w:t xml:space="preserve">Signature du président de l’association                                       Cachet de l’association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Joindre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obligatoirement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à la présente demande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: la photocopie de la carte fédérale à jour de la cotisation 2025, le passeport de la collection présentée, le plan de la collection.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